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D2A" w:rsidRPr="00345D2A" w:rsidRDefault="00345D2A" w:rsidP="00345D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5D2A" w:rsidRPr="00345D2A" w:rsidRDefault="00345D2A" w:rsidP="00345D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5D2A" w:rsidRPr="00345D2A" w:rsidRDefault="00345D2A" w:rsidP="00345D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5D2A" w:rsidRPr="00345D2A" w:rsidRDefault="00345D2A" w:rsidP="00345D2A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66725" cy="466725"/>
            <wp:effectExtent l="0" t="0" r="9525" b="9525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5D2A" w:rsidRPr="00345D2A" w:rsidRDefault="00345D2A" w:rsidP="00345D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ru-RU" w:bidi="ru-RU"/>
        </w:rPr>
      </w:pPr>
    </w:p>
    <w:p w:rsidR="00345D2A" w:rsidRPr="00345D2A" w:rsidRDefault="00345D2A" w:rsidP="00345D2A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</w:rPr>
      </w:pPr>
      <w:r w:rsidRPr="00345D2A">
        <w:rPr>
          <w:rFonts w:ascii="Times New Roman" w:eastAsia="Calibri" w:hAnsi="Times New Roman" w:cs="Times New Roman"/>
          <w:b/>
        </w:rPr>
        <w:t xml:space="preserve">Татарстан </w:t>
      </w:r>
      <w:proofErr w:type="spellStart"/>
      <w:r w:rsidRPr="00345D2A">
        <w:rPr>
          <w:rFonts w:ascii="Times New Roman" w:eastAsia="Calibri" w:hAnsi="Times New Roman" w:cs="Times New Roman"/>
          <w:b/>
        </w:rPr>
        <w:t>РеспубликасыБиектаумуниципальрайонының</w:t>
      </w:r>
      <w:proofErr w:type="spellEnd"/>
    </w:p>
    <w:p w:rsidR="00345D2A" w:rsidRPr="00345D2A" w:rsidRDefault="00345D2A" w:rsidP="00345D2A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lang w:val="tt-RU"/>
        </w:rPr>
      </w:pPr>
      <w:r w:rsidRPr="00345D2A">
        <w:rPr>
          <w:rFonts w:ascii="Times New Roman" w:eastAsia="Calibri" w:hAnsi="Times New Roman" w:cs="Times New Roman"/>
          <w:b/>
        </w:rPr>
        <w:t>Алан-</w:t>
      </w:r>
      <w:proofErr w:type="spellStart"/>
      <w:r w:rsidRPr="00345D2A">
        <w:rPr>
          <w:rFonts w:ascii="Times New Roman" w:eastAsia="Calibri" w:hAnsi="Times New Roman" w:cs="Times New Roman"/>
          <w:b/>
        </w:rPr>
        <w:t>Бәксәр</w:t>
      </w:r>
      <w:proofErr w:type="spellEnd"/>
      <w:r w:rsidRPr="00345D2A">
        <w:rPr>
          <w:rFonts w:ascii="Times New Roman" w:eastAsia="Calibri" w:hAnsi="Times New Roman" w:cs="Times New Roman"/>
          <w:b/>
          <w:lang w:val="tt-RU"/>
        </w:rPr>
        <w:t>тө</w:t>
      </w:r>
      <w:proofErr w:type="gramStart"/>
      <w:r w:rsidRPr="00345D2A">
        <w:rPr>
          <w:rFonts w:ascii="Times New Roman" w:eastAsia="Calibri" w:hAnsi="Times New Roman" w:cs="Times New Roman"/>
          <w:b/>
          <w:lang w:val="tt-RU"/>
        </w:rPr>
        <w:t>п</w:t>
      </w:r>
      <w:proofErr w:type="gramEnd"/>
      <w:r w:rsidRPr="00345D2A">
        <w:rPr>
          <w:rFonts w:ascii="Times New Roman" w:eastAsia="Calibri" w:hAnsi="Times New Roman" w:cs="Times New Roman"/>
          <w:b/>
          <w:lang w:val="tt-RU"/>
        </w:rPr>
        <w:t xml:space="preserve"> гомуми белем мәктәбе”</w:t>
      </w:r>
    </w:p>
    <w:p w:rsidR="00345D2A" w:rsidRPr="00345D2A" w:rsidRDefault="00345D2A" w:rsidP="00345D2A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lang w:val="tt-RU"/>
        </w:rPr>
      </w:pPr>
      <w:r w:rsidRPr="00345D2A">
        <w:rPr>
          <w:rFonts w:ascii="Times New Roman" w:eastAsia="Calibri" w:hAnsi="Times New Roman" w:cs="Times New Roman"/>
          <w:b/>
          <w:lang w:val="tt-RU"/>
        </w:rPr>
        <w:t>гомуми белем муниципаль бюд</w:t>
      </w:r>
      <w:r w:rsidRPr="00345D2A">
        <w:rPr>
          <w:rFonts w:ascii="Times New Roman" w:eastAsia="Calibri" w:hAnsi="Times New Roman" w:cs="Times New Roman"/>
          <w:b/>
        </w:rPr>
        <w:t>ж</w:t>
      </w:r>
      <w:r w:rsidRPr="00345D2A">
        <w:rPr>
          <w:rFonts w:ascii="Times New Roman" w:eastAsia="Calibri" w:hAnsi="Times New Roman" w:cs="Times New Roman"/>
          <w:b/>
          <w:lang w:val="tt-RU"/>
        </w:rPr>
        <w:t>ет учреждениясе</w:t>
      </w:r>
    </w:p>
    <w:p w:rsidR="00345D2A" w:rsidRPr="00345D2A" w:rsidRDefault="00345D2A" w:rsidP="00345D2A">
      <w:pPr>
        <w:widowControl w:val="0"/>
        <w:autoSpaceDE w:val="0"/>
        <w:autoSpaceDN w:val="0"/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10"/>
          <w:szCs w:val="10"/>
          <w:lang w:val="x-none" w:eastAsia="ru-RU" w:bidi="ru-RU"/>
        </w:rPr>
      </w:pPr>
    </w:p>
    <w:p w:rsidR="00345D2A" w:rsidRPr="00345D2A" w:rsidRDefault="00345D2A" w:rsidP="00345D2A">
      <w:pPr>
        <w:tabs>
          <w:tab w:val="left" w:pos="9781"/>
        </w:tabs>
        <w:spacing w:after="0"/>
        <w:jc w:val="center"/>
        <w:rPr>
          <w:rFonts w:ascii="Times New Roman" w:eastAsia="Calibri" w:hAnsi="Times New Roman" w:cs="Times New Roman"/>
          <w:b/>
          <w:lang w:val="tt-RU"/>
        </w:rPr>
      </w:pPr>
      <w:r w:rsidRPr="00345D2A">
        <w:rPr>
          <w:rFonts w:ascii="Times New Roman" w:eastAsia="Calibri" w:hAnsi="Times New Roman" w:cs="Times New Roman"/>
          <w:b/>
          <w:lang w:val="tt-RU"/>
        </w:rPr>
        <w:t xml:space="preserve">——— </w:t>
      </w:r>
      <w:r w:rsidRPr="00345D2A">
        <w:rPr>
          <w:rFonts w:ascii="Times New Roman" w:eastAsia="Calibri" w:hAnsi="Times New Roman" w:cs="Times New Roman"/>
          <w:b/>
          <w:lang w:val="tt-RU"/>
        </w:rPr>
        <w:sym w:font="Wingdings" w:char="0026"/>
      </w:r>
      <w:r w:rsidRPr="00345D2A">
        <w:rPr>
          <w:rFonts w:ascii="Times New Roman" w:eastAsia="Calibri" w:hAnsi="Times New Roman" w:cs="Times New Roman"/>
          <w:b/>
          <w:lang w:val="tt-RU"/>
        </w:rPr>
        <w:t xml:space="preserve"> ———</w:t>
      </w:r>
    </w:p>
    <w:p w:rsidR="00345D2A" w:rsidRPr="00345D2A" w:rsidRDefault="00345D2A" w:rsidP="00345D2A">
      <w:pPr>
        <w:tabs>
          <w:tab w:val="left" w:pos="9781"/>
        </w:tabs>
        <w:spacing w:after="0"/>
        <w:jc w:val="center"/>
        <w:rPr>
          <w:rFonts w:ascii="Times New Roman" w:eastAsia="Calibri" w:hAnsi="Times New Roman" w:cs="Times New Roman"/>
          <w:b/>
          <w:lang w:val="tt-RU"/>
        </w:rPr>
      </w:pPr>
      <w:r w:rsidRPr="00345D2A">
        <w:rPr>
          <w:rFonts w:ascii="Times New Roman" w:eastAsia="Calibri" w:hAnsi="Times New Roman" w:cs="Times New Roman"/>
          <w:b/>
          <w:lang w:val="tt-RU"/>
        </w:rPr>
        <w:t>Муниципальное бюджетное общеобразовательное учреждение</w:t>
      </w:r>
    </w:p>
    <w:p w:rsidR="00345D2A" w:rsidRPr="00345D2A" w:rsidRDefault="00345D2A" w:rsidP="00345D2A">
      <w:pPr>
        <w:tabs>
          <w:tab w:val="left" w:pos="9781"/>
        </w:tabs>
        <w:spacing w:after="0"/>
        <w:jc w:val="center"/>
        <w:rPr>
          <w:rFonts w:ascii="Times New Roman" w:eastAsia="Calibri" w:hAnsi="Times New Roman" w:cs="Times New Roman"/>
          <w:b/>
          <w:bCs/>
          <w:lang w:val="tt-RU"/>
        </w:rPr>
      </w:pPr>
      <w:r w:rsidRPr="00345D2A">
        <w:rPr>
          <w:rFonts w:ascii="Times New Roman" w:eastAsia="Calibri" w:hAnsi="Times New Roman" w:cs="Times New Roman"/>
          <w:b/>
          <w:lang w:val="tt-RU"/>
        </w:rPr>
        <w:t>“Алан-Бексерская  основная</w:t>
      </w:r>
      <w:r w:rsidRPr="00345D2A">
        <w:rPr>
          <w:rFonts w:ascii="Times New Roman" w:eastAsia="Calibri" w:hAnsi="Times New Roman" w:cs="Times New Roman"/>
          <w:b/>
        </w:rPr>
        <w:t xml:space="preserve"> общеобразовательная школа</w:t>
      </w:r>
    </w:p>
    <w:p w:rsidR="00345D2A" w:rsidRPr="00345D2A" w:rsidRDefault="00345D2A" w:rsidP="00345D2A">
      <w:pPr>
        <w:spacing w:after="120" w:line="480" w:lineRule="auto"/>
        <w:ind w:left="-540"/>
        <w:jc w:val="center"/>
        <w:rPr>
          <w:rFonts w:ascii="Times New Roman" w:eastAsia="Calibri" w:hAnsi="Times New Roman" w:cs="Times New Roman"/>
          <w:b/>
          <w:bCs/>
          <w:lang w:val="tt-RU"/>
        </w:rPr>
      </w:pPr>
      <w:r w:rsidRPr="00345D2A">
        <w:rPr>
          <w:rFonts w:ascii="Times New Roman" w:eastAsia="Calibri" w:hAnsi="Times New Roman" w:cs="Times New Roman"/>
          <w:b/>
          <w:bCs/>
          <w:lang w:val="tt-RU"/>
        </w:rPr>
        <w:t>Высокогорского муниципального  района Республики Татарстан”</w:t>
      </w:r>
    </w:p>
    <w:p w:rsidR="00345D2A" w:rsidRPr="00345D2A" w:rsidRDefault="00345D2A" w:rsidP="00345D2A">
      <w:pPr>
        <w:tabs>
          <w:tab w:val="left" w:pos="9781"/>
        </w:tabs>
        <w:spacing w:after="0"/>
        <w:ind w:left="-540"/>
        <w:jc w:val="center"/>
        <w:rPr>
          <w:rFonts w:ascii="Times New Roman" w:eastAsia="Calibri" w:hAnsi="Times New Roman" w:cs="Times New Roman"/>
          <w:sz w:val="16"/>
          <w:szCs w:val="16"/>
          <w:lang w:val="tt-RU"/>
        </w:rPr>
      </w:pPr>
    </w:p>
    <w:p w:rsidR="00345D2A" w:rsidRPr="00345D2A" w:rsidRDefault="00345D2A" w:rsidP="00345D2A">
      <w:pPr>
        <w:spacing w:after="0"/>
        <w:jc w:val="center"/>
        <w:rPr>
          <w:rFonts w:ascii="Times New Roman" w:eastAsia="Calibri" w:hAnsi="Times New Roman" w:cs="Times New Roman"/>
          <w:b/>
          <w:lang w:val="tt-RU"/>
        </w:rPr>
      </w:pPr>
      <w:r w:rsidRPr="00345D2A">
        <w:rPr>
          <w:rFonts w:ascii="Times New Roman" w:eastAsia="Calibri" w:hAnsi="Times New Roman" w:cs="Times New Roman"/>
          <w:b/>
          <w:lang w:val="tt-RU"/>
        </w:rPr>
        <w:t xml:space="preserve">П Р И К А З   </w:t>
      </w:r>
      <w:r w:rsidRPr="00345D2A">
        <w:rPr>
          <w:rFonts w:ascii="Times New Roman" w:eastAsia="Calibri" w:hAnsi="Times New Roman" w:cs="Times New Roman"/>
          <w:b/>
          <w:u w:val="single"/>
          <w:lang w:val="tt-RU"/>
        </w:rPr>
        <w:t>№ 37</w:t>
      </w:r>
      <w:r w:rsidRPr="00345D2A">
        <w:rPr>
          <w:rFonts w:ascii="Times New Roman" w:eastAsia="Calibri" w:hAnsi="Times New Roman" w:cs="Times New Roman"/>
          <w:b/>
          <w:lang w:val="tt-RU"/>
        </w:rPr>
        <w:t xml:space="preserve">    Б О Е Р Ы К</w:t>
      </w:r>
    </w:p>
    <w:p w:rsidR="00345D2A" w:rsidRPr="00345D2A" w:rsidRDefault="00345D2A" w:rsidP="00345D2A">
      <w:pPr>
        <w:rPr>
          <w:rFonts w:ascii="Calibri" w:eastAsia="Calibri" w:hAnsi="Calibri" w:cs="Times New Roman"/>
          <w:lang w:val="tt-RU"/>
        </w:rPr>
      </w:pPr>
    </w:p>
    <w:p w:rsidR="00345D2A" w:rsidRPr="00345D2A" w:rsidRDefault="00345D2A" w:rsidP="00345D2A">
      <w:pPr>
        <w:autoSpaceDE w:val="0"/>
        <w:autoSpaceDN w:val="0"/>
        <w:adjustRightInd w:val="0"/>
        <w:ind w:firstLine="708"/>
        <w:jc w:val="right"/>
        <w:rPr>
          <w:rFonts w:ascii="Times New Roman" w:eastAsia="Calibri" w:hAnsi="Times New Roman" w:cs="Times New Roman"/>
          <w:lang w:val="tt-RU"/>
        </w:rPr>
      </w:pPr>
      <w:r w:rsidRPr="00345D2A">
        <w:rPr>
          <w:rFonts w:ascii="Calibri" w:eastAsia="Calibri" w:hAnsi="Calibri" w:cs="Times New Roman"/>
          <w:lang w:val="tt-RU"/>
        </w:rPr>
        <w:tab/>
      </w:r>
      <w:r w:rsidRPr="00345D2A">
        <w:rPr>
          <w:rFonts w:ascii="Times New Roman" w:eastAsia="Calibri" w:hAnsi="Times New Roman" w:cs="Times New Roman"/>
          <w:lang w:val="tt-RU"/>
        </w:rPr>
        <w:t>от 23 марта 2020 года</w:t>
      </w:r>
    </w:p>
    <w:p w:rsidR="00345D2A" w:rsidRPr="00345D2A" w:rsidRDefault="00345D2A" w:rsidP="00345D2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45D2A">
        <w:rPr>
          <w:rFonts w:ascii="Times New Roman" w:eastAsia="Calibri" w:hAnsi="Times New Roman" w:cs="Times New Roman"/>
          <w:b/>
          <w:sz w:val="24"/>
          <w:szCs w:val="24"/>
        </w:rPr>
        <w:t xml:space="preserve">О мониторинге успеваемости </w:t>
      </w:r>
      <w:proofErr w:type="gramStart"/>
      <w:r w:rsidRPr="00345D2A">
        <w:rPr>
          <w:rFonts w:ascii="Times New Roman" w:eastAsia="Calibri" w:hAnsi="Times New Roman" w:cs="Times New Roman"/>
          <w:b/>
          <w:sz w:val="24"/>
          <w:szCs w:val="24"/>
        </w:rPr>
        <w:t>обучающихся</w:t>
      </w:r>
      <w:proofErr w:type="gramEnd"/>
      <w:r w:rsidRPr="00345D2A">
        <w:rPr>
          <w:rFonts w:ascii="Times New Roman" w:eastAsia="Calibri" w:hAnsi="Times New Roman" w:cs="Times New Roman"/>
          <w:b/>
          <w:sz w:val="24"/>
          <w:szCs w:val="24"/>
        </w:rPr>
        <w:t xml:space="preserve"> на дистанционном обучении  </w:t>
      </w:r>
    </w:p>
    <w:p w:rsidR="00345D2A" w:rsidRPr="00345D2A" w:rsidRDefault="00345D2A" w:rsidP="00345D2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45D2A" w:rsidRPr="00345D2A" w:rsidRDefault="00345D2A" w:rsidP="00345D2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5D2A">
        <w:rPr>
          <w:rFonts w:ascii="Times New Roman" w:eastAsia="Calibri" w:hAnsi="Times New Roman" w:cs="Times New Roman"/>
          <w:sz w:val="24"/>
          <w:szCs w:val="24"/>
        </w:rPr>
        <w:t>В соответствии с приказом по школе от 23.03.2020</w:t>
      </w:r>
    </w:p>
    <w:p w:rsidR="00345D2A" w:rsidRPr="00345D2A" w:rsidRDefault="00345D2A" w:rsidP="00345D2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45D2A" w:rsidRPr="00345D2A" w:rsidRDefault="00345D2A" w:rsidP="00345D2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5D2A">
        <w:rPr>
          <w:rFonts w:ascii="Times New Roman" w:eastAsia="Calibri" w:hAnsi="Times New Roman" w:cs="Times New Roman"/>
          <w:sz w:val="24"/>
          <w:szCs w:val="24"/>
        </w:rPr>
        <w:t>ПРИКАЗЫВАЮ:</w:t>
      </w:r>
    </w:p>
    <w:p w:rsidR="00345D2A" w:rsidRPr="00345D2A" w:rsidRDefault="00345D2A" w:rsidP="00345D2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5D2A">
        <w:rPr>
          <w:rFonts w:ascii="Times New Roman" w:eastAsia="Calibri" w:hAnsi="Times New Roman" w:cs="Times New Roman"/>
          <w:sz w:val="24"/>
          <w:szCs w:val="24"/>
        </w:rPr>
        <w:t xml:space="preserve">   1. Назначить Мамедову Э.В., заместителя директора по УР, </w:t>
      </w:r>
      <w:proofErr w:type="gramStart"/>
      <w:r w:rsidRPr="00345D2A">
        <w:rPr>
          <w:rFonts w:ascii="Times New Roman" w:eastAsia="Calibri" w:hAnsi="Times New Roman" w:cs="Times New Roman"/>
          <w:sz w:val="24"/>
          <w:szCs w:val="24"/>
        </w:rPr>
        <w:t>ответственным</w:t>
      </w:r>
      <w:proofErr w:type="gramEnd"/>
      <w:r w:rsidRPr="00345D2A">
        <w:rPr>
          <w:rFonts w:ascii="Times New Roman" w:eastAsia="Calibri" w:hAnsi="Times New Roman" w:cs="Times New Roman"/>
          <w:sz w:val="24"/>
          <w:szCs w:val="24"/>
        </w:rPr>
        <w:t xml:space="preserve"> за мониторинг успеваемости обучающихся на дистанционном обучении, возложить на нее обязанности по проверке данных, их обобщению и анализу.</w:t>
      </w:r>
    </w:p>
    <w:p w:rsidR="00345D2A" w:rsidRPr="00345D2A" w:rsidRDefault="00345D2A" w:rsidP="00345D2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5D2A">
        <w:rPr>
          <w:rFonts w:ascii="Times New Roman" w:eastAsia="Calibri" w:hAnsi="Times New Roman" w:cs="Times New Roman"/>
          <w:sz w:val="24"/>
          <w:szCs w:val="24"/>
        </w:rPr>
        <w:t xml:space="preserve">   2.Мамедовой Э.В., заместителю директора по УР:</w:t>
      </w:r>
    </w:p>
    <w:p w:rsidR="00345D2A" w:rsidRPr="00345D2A" w:rsidRDefault="00345D2A" w:rsidP="00345D2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5D2A">
        <w:rPr>
          <w:rFonts w:ascii="Times New Roman" w:eastAsia="Calibri" w:hAnsi="Times New Roman" w:cs="Times New Roman"/>
          <w:sz w:val="24"/>
          <w:szCs w:val="24"/>
        </w:rPr>
        <w:t xml:space="preserve">   2.1. Проводить мониторинг своевременности заполнения электронного журнала педагогами ежедневно.</w:t>
      </w:r>
    </w:p>
    <w:p w:rsidR="00345D2A" w:rsidRPr="00345D2A" w:rsidRDefault="00345D2A" w:rsidP="00345D2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5D2A">
        <w:rPr>
          <w:rFonts w:ascii="Times New Roman" w:eastAsia="Calibri" w:hAnsi="Times New Roman" w:cs="Times New Roman"/>
          <w:sz w:val="24"/>
          <w:szCs w:val="24"/>
        </w:rPr>
        <w:t xml:space="preserve">   2.2. Проводить мониторинг </w:t>
      </w:r>
      <w:proofErr w:type="spellStart"/>
      <w:r w:rsidRPr="00345D2A">
        <w:rPr>
          <w:rFonts w:ascii="Times New Roman" w:eastAsia="Calibri" w:hAnsi="Times New Roman" w:cs="Times New Roman"/>
          <w:sz w:val="24"/>
          <w:szCs w:val="24"/>
        </w:rPr>
        <w:t>накопляемости</w:t>
      </w:r>
      <w:proofErr w:type="spellEnd"/>
      <w:r w:rsidRPr="00345D2A">
        <w:rPr>
          <w:rFonts w:ascii="Times New Roman" w:eastAsia="Calibri" w:hAnsi="Times New Roman" w:cs="Times New Roman"/>
          <w:sz w:val="24"/>
          <w:szCs w:val="24"/>
        </w:rPr>
        <w:t xml:space="preserve"> отметок </w:t>
      </w:r>
      <w:proofErr w:type="gramStart"/>
      <w:r w:rsidRPr="00345D2A">
        <w:rPr>
          <w:rFonts w:ascii="Times New Roman" w:eastAsia="Calibri" w:hAnsi="Times New Roman" w:cs="Times New Roman"/>
          <w:sz w:val="24"/>
          <w:szCs w:val="24"/>
        </w:rPr>
        <w:t>по предметам один раз в неделю в соответствии с положением о нормах</w:t>
      </w:r>
      <w:proofErr w:type="gramEnd"/>
      <w:r w:rsidRPr="00345D2A">
        <w:rPr>
          <w:rFonts w:ascii="Times New Roman" w:eastAsia="Calibri" w:hAnsi="Times New Roman" w:cs="Times New Roman"/>
          <w:sz w:val="24"/>
          <w:szCs w:val="24"/>
        </w:rPr>
        <w:t xml:space="preserve"> отметок по предметам.</w:t>
      </w:r>
    </w:p>
    <w:p w:rsidR="00345D2A" w:rsidRPr="00345D2A" w:rsidRDefault="00345D2A" w:rsidP="00345D2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5D2A">
        <w:rPr>
          <w:rFonts w:ascii="Times New Roman" w:eastAsia="Calibri" w:hAnsi="Times New Roman" w:cs="Times New Roman"/>
          <w:sz w:val="24"/>
          <w:szCs w:val="24"/>
        </w:rPr>
        <w:t xml:space="preserve">   2.3. Проводить мониторинг выполнения рабочих программ один раз в неделю.</w:t>
      </w:r>
    </w:p>
    <w:p w:rsidR="00345D2A" w:rsidRPr="00345D2A" w:rsidRDefault="00345D2A" w:rsidP="00345D2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5D2A">
        <w:rPr>
          <w:rFonts w:ascii="Times New Roman" w:eastAsia="Calibri" w:hAnsi="Times New Roman" w:cs="Times New Roman"/>
          <w:sz w:val="24"/>
          <w:szCs w:val="24"/>
        </w:rPr>
        <w:t xml:space="preserve">  2.4. Обобщать данные мониторинга в аналитической справке с периодичностью один раз в неделю.</w:t>
      </w:r>
    </w:p>
    <w:p w:rsidR="00345D2A" w:rsidRPr="00345D2A" w:rsidRDefault="00345D2A" w:rsidP="00345D2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5D2A">
        <w:rPr>
          <w:rFonts w:ascii="Times New Roman" w:eastAsia="Calibri" w:hAnsi="Times New Roman" w:cs="Times New Roman"/>
          <w:sz w:val="24"/>
          <w:szCs w:val="24"/>
        </w:rPr>
        <w:t>3. Хидиятуллиной Е.Н., заместителю директора по ВР:</w:t>
      </w:r>
    </w:p>
    <w:p w:rsidR="00345D2A" w:rsidRPr="00345D2A" w:rsidRDefault="00345D2A" w:rsidP="00345D2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5D2A">
        <w:rPr>
          <w:rFonts w:ascii="Times New Roman" w:eastAsia="Calibri" w:hAnsi="Times New Roman" w:cs="Times New Roman"/>
          <w:sz w:val="24"/>
          <w:szCs w:val="24"/>
        </w:rPr>
        <w:t xml:space="preserve">3.1. Вести контроль за посещаемостью электронного дневника </w:t>
      </w:r>
      <w:proofErr w:type="gramStart"/>
      <w:r w:rsidRPr="00345D2A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345D2A">
        <w:rPr>
          <w:rFonts w:ascii="Times New Roman" w:eastAsia="Calibri" w:hAnsi="Times New Roman" w:cs="Times New Roman"/>
          <w:sz w:val="24"/>
          <w:szCs w:val="24"/>
        </w:rPr>
        <w:t xml:space="preserve"> ежедневно.</w:t>
      </w:r>
    </w:p>
    <w:p w:rsidR="00345D2A" w:rsidRPr="00345D2A" w:rsidRDefault="00345D2A" w:rsidP="00345D2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5D2A">
        <w:rPr>
          <w:rFonts w:ascii="Times New Roman" w:eastAsia="Calibri" w:hAnsi="Times New Roman" w:cs="Times New Roman"/>
          <w:sz w:val="24"/>
          <w:szCs w:val="24"/>
        </w:rPr>
        <w:t xml:space="preserve">3.2. Вести контроль </w:t>
      </w:r>
      <w:proofErr w:type="gramStart"/>
      <w:r w:rsidRPr="00345D2A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345D2A">
        <w:rPr>
          <w:rFonts w:ascii="Times New Roman" w:eastAsia="Calibri" w:hAnsi="Times New Roman" w:cs="Times New Roman"/>
          <w:sz w:val="24"/>
          <w:szCs w:val="24"/>
        </w:rPr>
        <w:t>, которые временно по причине болезни не участвуют в образовательном процессе, ежедневно.</w:t>
      </w:r>
    </w:p>
    <w:p w:rsidR="00345D2A" w:rsidRPr="00345D2A" w:rsidRDefault="00345D2A" w:rsidP="00345D2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5D2A">
        <w:rPr>
          <w:rFonts w:ascii="Times New Roman" w:eastAsia="Calibri" w:hAnsi="Times New Roman" w:cs="Times New Roman"/>
          <w:sz w:val="24"/>
          <w:szCs w:val="24"/>
        </w:rPr>
        <w:t xml:space="preserve">3.3. Результаты контроля сообщать Мамедовой Э.В., </w:t>
      </w:r>
      <w:proofErr w:type="gramStart"/>
      <w:r w:rsidRPr="00345D2A">
        <w:rPr>
          <w:rFonts w:ascii="Times New Roman" w:eastAsia="Calibri" w:hAnsi="Times New Roman" w:cs="Times New Roman"/>
          <w:sz w:val="24"/>
          <w:szCs w:val="24"/>
        </w:rPr>
        <w:t>ответственному</w:t>
      </w:r>
      <w:proofErr w:type="gramEnd"/>
      <w:r w:rsidRPr="00345D2A">
        <w:rPr>
          <w:rFonts w:ascii="Times New Roman" w:eastAsia="Calibri" w:hAnsi="Times New Roman" w:cs="Times New Roman"/>
          <w:sz w:val="24"/>
          <w:szCs w:val="24"/>
        </w:rPr>
        <w:t xml:space="preserve"> за мониторинг успеваемости обучающихся при дистанционном обучении, ежедневно.</w:t>
      </w:r>
    </w:p>
    <w:p w:rsidR="00345D2A" w:rsidRPr="00345D2A" w:rsidRDefault="00345D2A" w:rsidP="00345D2A">
      <w:pPr>
        <w:rPr>
          <w:rFonts w:ascii="Times New Roman" w:eastAsia="Calibri" w:hAnsi="Times New Roman" w:cs="Times New Roman"/>
          <w:sz w:val="24"/>
          <w:szCs w:val="24"/>
        </w:rPr>
      </w:pPr>
      <w:r w:rsidRPr="00345D2A">
        <w:rPr>
          <w:rFonts w:ascii="Times New Roman" w:eastAsia="Calibri" w:hAnsi="Times New Roman" w:cs="Times New Roman"/>
          <w:sz w:val="24"/>
          <w:szCs w:val="24"/>
        </w:rPr>
        <w:t>4. Контроль исполнения настоящего приказа оставляю за собой.</w:t>
      </w:r>
    </w:p>
    <w:p w:rsidR="00345D2A" w:rsidRPr="00345D2A" w:rsidRDefault="00345D2A" w:rsidP="00345D2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45D2A" w:rsidRPr="00345D2A" w:rsidRDefault="00345D2A" w:rsidP="00345D2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45D2A" w:rsidRPr="00345D2A" w:rsidRDefault="00345D2A" w:rsidP="00345D2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45D2A" w:rsidRPr="00345D2A" w:rsidRDefault="00345D2A" w:rsidP="00345D2A">
      <w:pPr>
        <w:spacing w:after="0" w:line="240" w:lineRule="auto"/>
        <w:ind w:left="72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5D2A">
        <w:rPr>
          <w:rFonts w:ascii="Times New Roman" w:eastAsia="Calibri" w:hAnsi="Times New Roman" w:cs="Times New Roman"/>
          <w:sz w:val="24"/>
          <w:szCs w:val="24"/>
        </w:rPr>
        <w:t>Директор школы:</w:t>
      </w:r>
      <w:r w:rsidRPr="00345D2A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</w:t>
      </w:r>
      <w:proofErr w:type="spellStart"/>
      <w:r w:rsidRPr="00345D2A">
        <w:rPr>
          <w:rFonts w:ascii="Times New Roman" w:eastAsia="Calibri" w:hAnsi="Times New Roman" w:cs="Times New Roman"/>
          <w:sz w:val="24"/>
          <w:szCs w:val="24"/>
        </w:rPr>
        <w:t>Галимзянова</w:t>
      </w:r>
      <w:proofErr w:type="spellEnd"/>
      <w:r w:rsidRPr="00345D2A">
        <w:rPr>
          <w:rFonts w:ascii="Times New Roman" w:eastAsia="Calibri" w:hAnsi="Times New Roman" w:cs="Times New Roman"/>
          <w:sz w:val="24"/>
          <w:szCs w:val="24"/>
        </w:rPr>
        <w:t xml:space="preserve"> Н.С.</w:t>
      </w:r>
    </w:p>
    <w:p w:rsidR="00345D2A" w:rsidRPr="00345D2A" w:rsidRDefault="00345D2A" w:rsidP="00345D2A">
      <w:pPr>
        <w:spacing w:after="0" w:line="240" w:lineRule="auto"/>
        <w:ind w:left="72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5D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45D2A">
        <w:rPr>
          <w:rFonts w:ascii="Times New Roman" w:eastAsia="Calibri" w:hAnsi="Times New Roman" w:cs="Times New Roman"/>
          <w:sz w:val="24"/>
          <w:szCs w:val="24"/>
        </w:rPr>
        <w:tab/>
      </w:r>
    </w:p>
    <w:p w:rsidR="00345D2A" w:rsidRPr="00345D2A" w:rsidRDefault="00345D2A" w:rsidP="00345D2A">
      <w:pPr>
        <w:spacing w:after="0" w:line="240" w:lineRule="auto"/>
        <w:ind w:left="72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5D2A">
        <w:rPr>
          <w:rFonts w:ascii="Times New Roman" w:eastAsia="Calibri" w:hAnsi="Times New Roman" w:cs="Times New Roman"/>
          <w:sz w:val="24"/>
          <w:szCs w:val="24"/>
        </w:rPr>
        <w:t xml:space="preserve">   С приказом ознакомле</w:t>
      </w:r>
      <w:proofErr w:type="gramStart"/>
      <w:r w:rsidRPr="00345D2A">
        <w:rPr>
          <w:rFonts w:ascii="Times New Roman" w:eastAsia="Calibri" w:hAnsi="Times New Roman" w:cs="Times New Roman"/>
          <w:sz w:val="24"/>
          <w:szCs w:val="24"/>
        </w:rPr>
        <w:t>н(</w:t>
      </w:r>
      <w:proofErr w:type="gramEnd"/>
      <w:r w:rsidRPr="00345D2A">
        <w:rPr>
          <w:rFonts w:ascii="Times New Roman" w:eastAsia="Calibri" w:hAnsi="Times New Roman" w:cs="Times New Roman"/>
          <w:sz w:val="24"/>
          <w:szCs w:val="24"/>
        </w:rPr>
        <w:t>ы):</w:t>
      </w:r>
    </w:p>
    <w:p w:rsidR="00A15337" w:rsidRDefault="00A15337">
      <w:bookmarkStart w:id="0" w:name="_GoBack"/>
      <w:bookmarkEnd w:id="0"/>
    </w:p>
    <w:sectPr w:rsidR="00A15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FEC"/>
    <w:rsid w:val="00345D2A"/>
    <w:rsid w:val="00A15337"/>
    <w:rsid w:val="00E42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</cp:lastModifiedBy>
  <cp:revision>2</cp:revision>
  <dcterms:created xsi:type="dcterms:W3CDTF">2020-04-10T12:38:00Z</dcterms:created>
  <dcterms:modified xsi:type="dcterms:W3CDTF">2020-04-10T12:39:00Z</dcterms:modified>
</cp:coreProperties>
</file>